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74" w:rsidRDefault="00166F74" w:rsidP="00166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Lei nº _____ /2025, de 03 de Janeiro  de 2025.</w:t>
      </w:r>
    </w:p>
    <w:p w:rsidR="00166F74" w:rsidRDefault="00166F74" w:rsidP="00166F74">
      <w:pPr>
        <w:rPr>
          <w:rFonts w:ascii="Times New Roman" w:hAnsi="Times New Roman" w:cs="Times New Roman"/>
          <w:sz w:val="24"/>
          <w:szCs w:val="24"/>
        </w:rPr>
      </w:pPr>
    </w:p>
    <w:p w:rsidR="00166F74" w:rsidRDefault="00166F74" w:rsidP="00166F74">
      <w:pPr>
        <w:ind w:left="48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“Altera a Lei Municipal nº 1.803/2015 que trata da Estrutura Administrativa da Câmara Municipal de Silvânia e dá outras providências.”</w:t>
      </w:r>
    </w:p>
    <w:p w:rsidR="00166F74" w:rsidRDefault="00166F74" w:rsidP="00166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F74" w:rsidRDefault="00166F74" w:rsidP="00166F74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Câmara Municipal de Silvânia, Estado de Goiás, no uso de suas atribuições legais, conferidas pelas Constituições da República e do Estado de Goiás e, ainda, pela Lei Orgânica do Município, </w:t>
      </w:r>
      <w:r>
        <w:rPr>
          <w:rFonts w:ascii="Times New Roman" w:hAnsi="Times New Roman" w:cs="Times New Roman"/>
          <w:b/>
          <w:sz w:val="24"/>
          <w:szCs w:val="24"/>
        </w:rPr>
        <w:t>APROVOU</w:t>
      </w:r>
      <w:r>
        <w:rPr>
          <w:rFonts w:ascii="Times New Roman" w:hAnsi="Times New Roman" w:cs="Times New Roman"/>
          <w:sz w:val="24"/>
          <w:szCs w:val="24"/>
        </w:rPr>
        <w:t xml:space="preserve"> e eu, Prefeito Municipal, </w:t>
      </w:r>
      <w:r>
        <w:rPr>
          <w:rFonts w:ascii="Times New Roman" w:hAnsi="Times New Roman" w:cs="Times New Roman"/>
          <w:b/>
          <w:sz w:val="24"/>
          <w:szCs w:val="24"/>
        </w:rPr>
        <w:t>SANCIONO</w:t>
      </w:r>
      <w:r>
        <w:rPr>
          <w:rFonts w:ascii="Times New Roman" w:hAnsi="Times New Roman" w:cs="Times New Roman"/>
          <w:sz w:val="24"/>
          <w:szCs w:val="24"/>
        </w:rPr>
        <w:t xml:space="preserve"> a seguinte Lei:</w:t>
      </w:r>
    </w:p>
    <w:p w:rsidR="00166F74" w:rsidRDefault="00166F74" w:rsidP="00166F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66F74" w:rsidRDefault="00166F74" w:rsidP="00BE227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Fica alterada a Lei Municipal nº 1.803/2015 que trata da Estrutura Administrativa da Câmara Municipal de Silvânia-GO.</w:t>
      </w:r>
    </w:p>
    <w:p w:rsidR="00166F74" w:rsidRDefault="00166F74" w:rsidP="0016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F74" w:rsidRDefault="00166F74" w:rsidP="00BE227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- O Art. 5º da Lei Municipal nº 1.803/2015, que passa a vigorar com a seguinte redação: </w:t>
      </w:r>
    </w:p>
    <w:p w:rsidR="00166F74" w:rsidRDefault="00166F74" w:rsidP="00BE2278">
      <w:pPr>
        <w:spacing w:line="240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“Art. 5º- A Estrutura do Gabinete da Presidência é composta de:</w:t>
      </w:r>
    </w:p>
    <w:p w:rsidR="00166F74" w:rsidRDefault="00166F74" w:rsidP="00BE2278">
      <w:pPr>
        <w:spacing w:line="240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 -</w:t>
      </w:r>
      <w:r w:rsidR="00BE2278">
        <w:rPr>
          <w:rFonts w:ascii="Times New Roman" w:hAnsi="Times New Roman" w:cs="Times New Roman"/>
          <w:b/>
          <w:i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i/>
          <w:sz w:val="24"/>
          <w:szCs w:val="24"/>
        </w:rPr>
        <w:t>hefe de gabinete da Presidência;</w:t>
      </w:r>
    </w:p>
    <w:p w:rsidR="00166F74" w:rsidRDefault="00166F74" w:rsidP="00BE2278">
      <w:pPr>
        <w:spacing w:line="240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II - Assessoria Parlamentar de Gabinete;</w:t>
      </w:r>
    </w:p>
    <w:p w:rsidR="00166F74" w:rsidRDefault="00166F74" w:rsidP="00BE2278">
      <w:pPr>
        <w:spacing w:line="240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III - Assessoria Especial da Presidência;</w:t>
      </w:r>
    </w:p>
    <w:p w:rsidR="00166F74" w:rsidRDefault="00166F74" w:rsidP="00BE2278">
      <w:pPr>
        <w:spacing w:line="240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IV – Asse</w:t>
      </w:r>
      <w:r w:rsidR="00A8732B">
        <w:rPr>
          <w:rFonts w:ascii="Times New Roman" w:hAnsi="Times New Roman" w:cs="Times New Roman"/>
          <w:b/>
          <w:i/>
          <w:sz w:val="24"/>
          <w:szCs w:val="24"/>
        </w:rPr>
        <w:t xml:space="preserve">ssoria Parlamentar de Plenário e </w:t>
      </w:r>
      <w:r>
        <w:rPr>
          <w:rFonts w:ascii="Times New Roman" w:hAnsi="Times New Roman" w:cs="Times New Roman"/>
          <w:b/>
          <w:i/>
          <w:sz w:val="24"/>
          <w:szCs w:val="24"/>
        </w:rPr>
        <w:t>Comissões.</w:t>
      </w:r>
    </w:p>
    <w:p w:rsidR="00166F74" w:rsidRDefault="00166F74" w:rsidP="00BE2278">
      <w:pPr>
        <w:spacing w:line="240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§1º.  Os cargos dispostos neste artigo são de livre nomeação e exoneração pela presidência do legislativo municipal, de provimento em comissão.</w:t>
      </w:r>
    </w:p>
    <w:p w:rsidR="00166F74" w:rsidRDefault="00166F74" w:rsidP="00166F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6F74" w:rsidRDefault="00166F74" w:rsidP="00BE227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3º - </w:t>
      </w:r>
      <w:r>
        <w:rPr>
          <w:rFonts w:ascii="Times New Roman" w:hAnsi="Times New Roman" w:cs="Times New Roman"/>
          <w:sz w:val="24"/>
          <w:szCs w:val="24"/>
        </w:rPr>
        <w:t>Ficam</w:t>
      </w:r>
      <w:r w:rsidR="00BE2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alterados ou incluídos </w:t>
      </w:r>
      <w:r w:rsidR="00BE2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quadro dos cargos de provimento em comissão e das atribuições dos cargos, contidos nos</w:t>
      </w:r>
      <w:r w:rsidR="00BE2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ANEXO I</w:t>
      </w:r>
      <w:r w:rsidR="00BE22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ANEXO III</w:t>
      </w:r>
      <w:r w:rsidR="00BE22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Lei Municipal nº 1.803/2015</w:t>
      </w:r>
      <w:r w:rsidR="00BE2278">
        <w:rPr>
          <w:rFonts w:ascii="Times New Roman" w:hAnsi="Times New Roman" w:cs="Times New Roman"/>
          <w:sz w:val="24"/>
          <w:szCs w:val="24"/>
        </w:rPr>
        <w:t xml:space="preserve"> a seguinte redação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2278" w:rsidRDefault="00BE2278" w:rsidP="00BE227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F74" w:rsidRDefault="00166F74" w:rsidP="00166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 CARGOS DE PROVIMENTO EM COMISSÃO</w:t>
      </w:r>
    </w:p>
    <w:tbl>
      <w:tblPr>
        <w:tblStyle w:val="Tabelacomgrade"/>
        <w:tblW w:w="9606" w:type="dxa"/>
        <w:tblLayout w:type="fixed"/>
        <w:tblLook w:val="04A0"/>
      </w:tblPr>
      <w:tblGrid>
        <w:gridCol w:w="5353"/>
        <w:gridCol w:w="2552"/>
        <w:gridCol w:w="1701"/>
      </w:tblGrid>
      <w:tr w:rsidR="00166F74" w:rsidTr="00BE22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4" w:rsidRPr="00BE2278" w:rsidRDefault="00166F74" w:rsidP="00BE22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E2278">
              <w:rPr>
                <w:rFonts w:ascii="Times New Roman" w:hAnsi="Times New Roman" w:cs="Times New Roman"/>
              </w:rPr>
              <w:t>DENOMINAÇÃO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4" w:rsidRPr="00BE2278" w:rsidRDefault="00BE2278" w:rsidP="00BE2278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2278">
              <w:rPr>
                <w:rFonts w:ascii="Times New Roman" w:hAnsi="Times New Roman" w:cs="Times New Roman"/>
              </w:rPr>
              <w:t xml:space="preserve">NÚMERO DE </w:t>
            </w:r>
            <w:r w:rsidR="00166F74" w:rsidRPr="00BE2278">
              <w:rPr>
                <w:rFonts w:ascii="Times New Roman" w:hAnsi="Times New Roman" w:cs="Times New Roman"/>
              </w:rPr>
              <w:t>CARGOS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4" w:rsidRPr="00BE2278" w:rsidRDefault="00166F74" w:rsidP="00BE22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E2278">
              <w:rPr>
                <w:rFonts w:ascii="Times New Roman" w:hAnsi="Times New Roman" w:cs="Times New Roman"/>
              </w:rPr>
              <w:t>VENCIMENTO</w:t>
            </w:r>
          </w:p>
        </w:tc>
      </w:tr>
      <w:tr w:rsidR="00166F74" w:rsidTr="00BE22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4" w:rsidRPr="00BE2278" w:rsidRDefault="00166F74" w:rsidP="00A8732B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BE2278">
              <w:rPr>
                <w:rFonts w:ascii="Times New Roman" w:hAnsi="Times New Roman" w:cs="Times New Roman"/>
              </w:rPr>
              <w:t>Chefe de Gabinete da Presidência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4" w:rsidRPr="00BE2278" w:rsidRDefault="00166F74" w:rsidP="00A8732B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BE22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4" w:rsidRPr="00BE2278" w:rsidRDefault="00166F74" w:rsidP="00A8732B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BE2278">
              <w:rPr>
                <w:rFonts w:ascii="Times New Roman" w:hAnsi="Times New Roman" w:cs="Times New Roman"/>
              </w:rPr>
              <w:t>R$. 3.700,00</w:t>
            </w:r>
          </w:p>
        </w:tc>
      </w:tr>
      <w:tr w:rsidR="00166F74" w:rsidTr="00BE22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4" w:rsidRPr="00BE2278" w:rsidRDefault="00166F74" w:rsidP="00A8732B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BE2278">
              <w:rPr>
                <w:rFonts w:ascii="Times New Roman" w:hAnsi="Times New Roman" w:cs="Times New Roman"/>
              </w:rPr>
              <w:t xml:space="preserve">Assessoria Especial da Presidência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4" w:rsidRPr="00BE2278" w:rsidRDefault="00166F74" w:rsidP="00A8732B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BE227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4" w:rsidRPr="00BE2278" w:rsidRDefault="00E92B85" w:rsidP="00A8732B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R$. 3.000</w:t>
            </w:r>
            <w:r w:rsidR="00166F74" w:rsidRPr="00BE2278">
              <w:rPr>
                <w:rFonts w:ascii="Times New Roman" w:hAnsi="Times New Roman" w:cs="Times New Roman"/>
              </w:rPr>
              <w:t>,00</w:t>
            </w:r>
          </w:p>
        </w:tc>
      </w:tr>
      <w:tr w:rsidR="00166F74" w:rsidTr="00BE22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4" w:rsidRPr="00BE2278" w:rsidRDefault="00166F74" w:rsidP="00A8732B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BE2278">
              <w:rPr>
                <w:rFonts w:ascii="Times New Roman" w:hAnsi="Times New Roman" w:cs="Times New Roman"/>
              </w:rPr>
              <w:lastRenderedPageBreak/>
              <w:t>Assessoria Parlamentar de Gabinete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4" w:rsidRPr="00BE2278" w:rsidRDefault="00166F74" w:rsidP="00A8732B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BE22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4" w:rsidRPr="00BE2278" w:rsidRDefault="00166F74" w:rsidP="00A8732B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BE2278">
              <w:rPr>
                <w:rFonts w:ascii="Times New Roman" w:hAnsi="Times New Roman" w:cs="Times New Roman"/>
              </w:rPr>
              <w:t xml:space="preserve">R$. </w:t>
            </w:r>
            <w:r w:rsidR="00E92B85">
              <w:rPr>
                <w:rFonts w:ascii="Times New Roman" w:hAnsi="Times New Roman" w:cs="Times New Roman"/>
              </w:rPr>
              <w:t>3.000</w:t>
            </w:r>
            <w:r w:rsidR="00E92B85" w:rsidRPr="00BE2278">
              <w:rPr>
                <w:rFonts w:ascii="Times New Roman" w:hAnsi="Times New Roman" w:cs="Times New Roman"/>
              </w:rPr>
              <w:t>,00</w:t>
            </w:r>
          </w:p>
        </w:tc>
      </w:tr>
      <w:tr w:rsidR="00166F74" w:rsidTr="00BE22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4" w:rsidRPr="00BE2278" w:rsidRDefault="00166F74" w:rsidP="00A8732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E2278">
              <w:rPr>
                <w:rFonts w:ascii="Times New Roman" w:hAnsi="Times New Roman" w:cs="Times New Roman"/>
              </w:rPr>
              <w:t>Ass</w:t>
            </w:r>
            <w:r w:rsidR="00A8732B" w:rsidRPr="00BE2278">
              <w:rPr>
                <w:rFonts w:ascii="Times New Roman" w:hAnsi="Times New Roman" w:cs="Times New Roman"/>
              </w:rPr>
              <w:t xml:space="preserve">essoria Parlamentar de Plenário e </w:t>
            </w:r>
            <w:r w:rsidRPr="00BE2278">
              <w:rPr>
                <w:rFonts w:ascii="Times New Roman" w:hAnsi="Times New Roman" w:cs="Times New Roman"/>
              </w:rPr>
              <w:t>Comissões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4" w:rsidRPr="00BE2278" w:rsidRDefault="00166F74" w:rsidP="00A8732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E227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4" w:rsidRPr="00BE2278" w:rsidRDefault="00166F74" w:rsidP="00A8732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E2278">
              <w:rPr>
                <w:rFonts w:ascii="Times New Roman" w:hAnsi="Times New Roman" w:cs="Times New Roman"/>
              </w:rPr>
              <w:t>R$.</w:t>
            </w:r>
            <w:r w:rsidR="00E92B85">
              <w:rPr>
                <w:rFonts w:ascii="Times New Roman" w:hAnsi="Times New Roman" w:cs="Times New Roman"/>
              </w:rPr>
              <w:t xml:space="preserve"> 3.000</w:t>
            </w:r>
            <w:r w:rsidR="00E92B85" w:rsidRPr="00BE227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66F74" w:rsidRDefault="00166F74" w:rsidP="00BE2278">
      <w:pPr>
        <w:tabs>
          <w:tab w:val="left" w:pos="709"/>
        </w:tabs>
        <w:jc w:val="both"/>
        <w:rPr>
          <w:rFonts w:ascii="Times New Roman" w:hAnsi="Times New Roman"/>
        </w:rPr>
      </w:pPr>
    </w:p>
    <w:p w:rsidR="00166F74" w:rsidRDefault="00166F74" w:rsidP="00BE2278">
      <w:pPr>
        <w:tabs>
          <w:tab w:val="left" w:pos="709"/>
        </w:tabs>
        <w:spacing w:after="0"/>
        <w:ind w:firstLine="113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ANEXO III</w:t>
      </w:r>
    </w:p>
    <w:p w:rsidR="00166F74" w:rsidRDefault="00166F74" w:rsidP="00BE2278">
      <w:pPr>
        <w:tabs>
          <w:tab w:val="left" w:pos="709"/>
        </w:tabs>
        <w:spacing w:after="0"/>
        <w:ind w:firstLine="113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DAS ATRIBUIÇÕES DOS CARGOS</w:t>
      </w:r>
    </w:p>
    <w:p w:rsidR="00166F74" w:rsidRDefault="00166F74" w:rsidP="00166F74">
      <w:pPr>
        <w:tabs>
          <w:tab w:val="left" w:pos="709"/>
        </w:tabs>
        <w:ind w:firstLine="1134"/>
        <w:jc w:val="both"/>
        <w:rPr>
          <w:rFonts w:ascii="Times New Roman" w:hAnsi="Times New Roman"/>
        </w:rPr>
      </w:pPr>
    </w:p>
    <w:p w:rsidR="00166F74" w:rsidRPr="00166F74" w:rsidRDefault="00166F74" w:rsidP="00166F74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CHEFE DE GABINETE DA PRESIDÊNCIA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Objeto:</w:t>
      </w:r>
      <w:r>
        <w:rPr>
          <w:rFonts w:ascii="Times New Roman" w:hAnsi="Times New Roman"/>
        </w:rPr>
        <w:t xml:space="preserve"> subordinado diretamente ao Presidente, trata da assessoria pessoal e institucional da Presidência, atendendo pessoas, organizando audiência e agenda, viabilizando o relacionamento do Presidente com os Edis e com a população em geral, objetivando prestar a assistência devida ao Presidente na execução de suas atividades e atribuições.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Atribuições: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coordenar a representação social e política do Presidente;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coordenar o fluxo de informações e as relações públicas entre os parlamentares e o Presidente;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exercer as funções de relações com outros órgãos e grupos sociais e políticos organizados;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atender a vereadores, autoridade e outras pessoas que solicitem audiência com o Presidente;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prestar assistência pessoal ao Presidente em suas atividades oficiais e políticas;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executar ou transmitir ordens e decisões do Presidente nos assuntos de sua competência;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-preparar e expedir, a quem for responsável pela distribuição, a correspondência do Presidente;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responsável pelo assessoramento da Presidência no cumprimento das agendas,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-assistir o Presidente nos contatos com os demais Poderes e Autoridades;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controlar os prazos de manifestação expressa sobre petições encaminhadas para tomada de decisão ou processo administrativo, mantendo relação integrada com a Diretoria Legislativa, no controle de prazos de manifestação sobre petições encaminhadas objetivando tomada de decisão, ou resposta oficial;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promover a interlocução entre os parlamentares, visando a promoção da qualificação dos debates em Plenário ou fora dele;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encaminhas ao Presidente notícias, artigos, e outros que digam respeito a assuntos de interesse da Câmara,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elaborar, sob a orientação do Presidente, pronunciamentos a serem proferidos em Plenário ou em atos oficiais;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sugestionar, junto às Diretorias e/ou Departamentos competentes, em nome do Presidente, todae qualquer reivindicação para atendimento de necessidades do Gabinete.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Especificações:</w:t>
      </w:r>
      <w:r>
        <w:rPr>
          <w:rFonts w:ascii="Times New Roman" w:hAnsi="Times New Roman"/>
        </w:rPr>
        <w:t xml:space="preserve"> ensino médio completo, idade mínima de 18 (dezoito) anos e conhecimento básico de Informática.</w:t>
      </w:r>
    </w:p>
    <w:p w:rsidR="00166F74" w:rsidRDefault="00166F74" w:rsidP="00166F74">
      <w:pPr>
        <w:tabs>
          <w:tab w:val="left" w:pos="709"/>
        </w:tabs>
        <w:jc w:val="both"/>
        <w:rPr>
          <w:rFonts w:ascii="Times New Roman" w:hAnsi="Times New Roman"/>
        </w:rPr>
      </w:pPr>
    </w:p>
    <w:p w:rsidR="00166F74" w:rsidRPr="00166F74" w:rsidRDefault="00166F74" w:rsidP="00166F74">
      <w:pPr>
        <w:tabs>
          <w:tab w:val="left" w:pos="70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ASSESSOR ESPECIAL DA PRESIDÊNCIA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Objeto:</w:t>
      </w:r>
      <w:r>
        <w:rPr>
          <w:rFonts w:ascii="Times New Roman" w:hAnsi="Times New Roman"/>
          <w:sz w:val="24"/>
          <w:szCs w:val="24"/>
        </w:rPr>
        <w:t xml:space="preserve"> atividades de assessoramento ao Presidente, nos termos regimentais, na preparação de proposições, de pronunciamentos, relatórios e na elaboração de estudos opinativos e informativos atinentes ao exercício das funções legislativas, no âmbito da atuação parlamentar e seguindo o pensamento político de quem assessora.</w:t>
      </w:r>
    </w:p>
    <w:p w:rsidR="00166F74" w:rsidRDefault="00166F74" w:rsidP="00166F74">
      <w:pPr>
        <w:tabs>
          <w:tab w:val="left" w:pos="70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Atribuições: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prestar apoio ao Presidente na organização e funcionamento do Gabinete;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preparar a pauta de assuntos a serem discutidos nas reuniões em que deva participar a Presidência;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receber e preparar a correspondência oficial da Presidência;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preparar o expediente a ser assinado ou despachado pela Presidência;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coordenar os contatos da Presidência com órgãos e autoridades, bem como, preparar sua agenda diária;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organizar e manter atualizado os registros e controles pertinentes à Presidência;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promover as medidas necessárias à realização de viagens da Presidência;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-controlar a tramitação de documentos e processos de interesse da Presidência.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Especificações:</w:t>
      </w:r>
      <w:r>
        <w:rPr>
          <w:rFonts w:ascii="Times New Roman" w:hAnsi="Times New Roman"/>
          <w:sz w:val="24"/>
          <w:szCs w:val="24"/>
        </w:rPr>
        <w:t xml:space="preserve"> ensino médio completo, idade mínima de 18 (dezoito) anos e conhecimento básico de Informática.</w:t>
      </w:r>
    </w:p>
    <w:p w:rsidR="00166F74" w:rsidRDefault="00166F74" w:rsidP="00166F74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166F74" w:rsidRPr="00166F74" w:rsidRDefault="00166F74" w:rsidP="00166F74">
      <w:pPr>
        <w:tabs>
          <w:tab w:val="left" w:pos="70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ASSESSOR PARLAMENTAR DE GABINETE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Objeto:</w:t>
      </w:r>
      <w:r>
        <w:rPr>
          <w:rFonts w:ascii="Times New Roman" w:hAnsi="Times New Roman"/>
          <w:sz w:val="24"/>
          <w:szCs w:val="24"/>
        </w:rPr>
        <w:t xml:space="preserve"> atividades de assessoramento direto aos gabinetes dos Vereadores, nos termos regimentais, no atendimento ao público, na preparação de proposições, de pronunciamentos, relatórios e na elaboração de estudos opinativos e informativos atinentes ao exercício das funções legislativas, no âmbito da atuação parlamentar e seguindo o pensamento político de quem assessora.</w:t>
      </w:r>
    </w:p>
    <w:p w:rsidR="00166F74" w:rsidRDefault="00166F74" w:rsidP="00166F74">
      <w:pPr>
        <w:tabs>
          <w:tab w:val="left" w:pos="70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Atribuições: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coordenaros trabalhos do gabinete do vereador;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-assessorar o vereador no planejamento, coordenação e orientação das atividades relacionadas ao processo legislativo;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zelar pela imagem do parlamentar e da Instituição;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assessorar e acompanhar o Vereador nos assuntos de comunicação com a sociedade, abarcando o pensamento político do Vereador,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alertar os Edis sobre o cumprimento de prazos regimentais;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acompanhar o Vereador em audiências públicas e atos oficiais, quando solicitado;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elaborar discursos, notas, </w:t>
      </w:r>
      <w:r w:rsidR="00E92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justificativas, solicitações, pareceres, indicações, moções e outros atos para desempenho da missão política do Vereador,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elaborar relatórios dos trabalhos desenvolvidos pelo Vereador, destacando sua atuação, pensamento e visão política, disponibilizand</w:t>
      </w:r>
      <w:r w:rsidR="00E92B85">
        <w:rPr>
          <w:rFonts w:ascii="Times New Roman" w:hAnsi="Times New Roman"/>
          <w:sz w:val="24"/>
          <w:szCs w:val="24"/>
        </w:rPr>
        <w:t>o-os à departamento de Comunicação</w:t>
      </w:r>
      <w:r>
        <w:rPr>
          <w:rFonts w:ascii="Times New Roman" w:hAnsi="Times New Roman"/>
          <w:sz w:val="24"/>
          <w:szCs w:val="24"/>
        </w:rPr>
        <w:t>, para os devidos encaminhamentos;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realizar pesquisas e estudos para a elaboração de projetos e proposições em geral, preparar e encaminhar as proposições dos Vereadores às áreas competentes da Câmara Municipal;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estudar formas de instrumentalizar, em proposições a serem concretizadas via proposições legislativas, assuntos que versem sobre necessidades e reivindicações da coletividade.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Especificações:</w:t>
      </w:r>
      <w:r>
        <w:rPr>
          <w:rFonts w:ascii="Times New Roman" w:hAnsi="Times New Roman"/>
          <w:sz w:val="24"/>
          <w:szCs w:val="24"/>
        </w:rPr>
        <w:t xml:space="preserve"> ensino médio completo, idade mínima de 18 (dezoito) anos e conhecimento básico de Informática.</w:t>
      </w:r>
    </w:p>
    <w:p w:rsidR="00166F74" w:rsidRDefault="00166F74" w:rsidP="00166F74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166F74" w:rsidRPr="00166F74" w:rsidRDefault="00166F74" w:rsidP="00166F74">
      <w:pPr>
        <w:tabs>
          <w:tab w:val="left" w:pos="70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</w:t>
      </w:r>
      <w:r w:rsidR="00BE2278">
        <w:rPr>
          <w:rFonts w:ascii="Times New Roman" w:hAnsi="Times New Roman" w:cs="Times New Roman"/>
          <w:b/>
          <w:bCs/>
          <w:sz w:val="24"/>
          <w:szCs w:val="24"/>
        </w:rPr>
        <w:t xml:space="preserve">ESSORIA PARLAMENTAR DE PLENÁRIO E </w:t>
      </w:r>
      <w:r>
        <w:rPr>
          <w:rFonts w:ascii="Times New Roman" w:hAnsi="Times New Roman" w:cs="Times New Roman"/>
          <w:b/>
          <w:bCs/>
          <w:sz w:val="24"/>
          <w:szCs w:val="24"/>
        </w:rPr>
        <w:t>COMISSÕES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Objeto:</w:t>
      </w:r>
      <w:r>
        <w:rPr>
          <w:rFonts w:ascii="Times New Roman" w:hAnsi="Times New Roman"/>
          <w:sz w:val="24"/>
          <w:szCs w:val="24"/>
        </w:rPr>
        <w:t xml:space="preserve"> atividades de assessoramento aos Vereadores e das Comissões permanentes e especiais, nos termos regimentais, nas atividades de plenário e das comissões parlamentares.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Atribuições: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-assessorar os vereadores no planejamento, coordenação e orientação das atividades relacionadas ao processo legislativo;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alertar os Edis sobre o cumprimento de prazos regimentais;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acompanharos trabalhos dos Vereadores, em sessões ordinárias e extraordinárias, audiências públicas, sessões solenes e atos oficiais, quando solicitado;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elaborar discursos, notas, justificativas, solicitações, pareceres, indicações, moções e outros atos para desempenho da missão política dos Vereadores,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realizar pesquisas e estudos para a elaboração de projetos e proposições em geral, preparar e encaminhar as proposições dos Vereadores às áreas competentes da Câmara Municipal;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assessorar os Vereadores nos trabalhos das comissões permanentes, temporárias e especiais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Especificações:</w:t>
      </w:r>
      <w:r>
        <w:rPr>
          <w:rFonts w:ascii="Times New Roman" w:hAnsi="Times New Roman"/>
          <w:sz w:val="24"/>
          <w:szCs w:val="24"/>
        </w:rPr>
        <w:t xml:space="preserve"> ensino médio completo, idade mínima de 18 (dezoito) anos e conhecimento básico de Informática.</w:t>
      </w:r>
    </w:p>
    <w:p w:rsidR="00166F74" w:rsidRDefault="00166F74" w:rsidP="00166F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F74" w:rsidRDefault="00166F74" w:rsidP="00BE2278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4º-</w:t>
      </w:r>
      <w:r>
        <w:rPr>
          <w:rFonts w:ascii="Times New Roman" w:hAnsi="Times New Roman" w:cs="Times New Roman"/>
          <w:sz w:val="24"/>
          <w:szCs w:val="24"/>
        </w:rPr>
        <w:t>Ficam extintos da Estrutura Administrativa da Câmara Municipal de Silvânia os cargos em comissão, mencionados abaixo:</w:t>
      </w:r>
    </w:p>
    <w:p w:rsidR="00166F74" w:rsidRDefault="00166F74" w:rsidP="00BE2278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Assessor de Comunicação mencionado no art. 5º da lei 1.803/2015.</w:t>
      </w:r>
    </w:p>
    <w:p w:rsidR="00166F74" w:rsidRDefault="00166F74" w:rsidP="00BE2278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Chefe do Departamento Contábil mencionado no art. 6º da lei 1.803/2015.</w:t>
      </w:r>
    </w:p>
    <w:p w:rsidR="00166F74" w:rsidRDefault="00166F74" w:rsidP="00BE227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66F74" w:rsidRP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Art. 5º - </w:t>
      </w:r>
      <w:r>
        <w:rPr>
          <w:rFonts w:ascii="Times New Roman" w:hAnsi="Times New Roman"/>
          <w:sz w:val="24"/>
          <w:szCs w:val="24"/>
        </w:rPr>
        <w:t>As normas para ocupação e distribuição dos cargos serão designadas por portaria do Presidente da Câmara Municipal de Silvânia.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66F74">
        <w:rPr>
          <w:rFonts w:ascii="Times New Roman" w:hAnsi="Times New Roman"/>
          <w:b/>
          <w:sz w:val="24"/>
          <w:szCs w:val="24"/>
        </w:rPr>
        <w:t>Art. 6°</w:t>
      </w:r>
      <w:r>
        <w:rPr>
          <w:rFonts w:ascii="Times New Roman" w:hAnsi="Times New Roman"/>
          <w:sz w:val="24"/>
          <w:szCs w:val="24"/>
        </w:rPr>
        <w:t xml:space="preserve"> - Esta lei entra em vigor na data de sua publicação, revogando as disposições em contrário.</w:t>
      </w:r>
    </w:p>
    <w:p w:rsidR="00166F74" w:rsidRDefault="00166F74" w:rsidP="00BE2278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Gabinete da Presidência da Câmara Municipal de Silvânia, aos 03 dias do mês de janeiro de 2025.</w:t>
      </w:r>
    </w:p>
    <w:p w:rsidR="00166F74" w:rsidRDefault="00166F74" w:rsidP="00166F74">
      <w:pPr>
        <w:spacing w:after="0"/>
        <w:ind w:right="45" w:firstLine="708"/>
        <w:jc w:val="both"/>
        <w:rPr>
          <w:rFonts w:ascii="Times New Roman" w:hAnsi="Times New Roman"/>
          <w:sz w:val="24"/>
          <w:szCs w:val="24"/>
        </w:rPr>
      </w:pP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Genilton Jorge de Carvalho</w:t>
      </w: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Biênio 2025/2026</w:t>
      </w:r>
    </w:p>
    <w:p w:rsidR="00166F74" w:rsidRDefault="00166F74" w:rsidP="00166F74">
      <w:pPr>
        <w:spacing w:after="0"/>
        <w:ind w:right="45"/>
        <w:rPr>
          <w:rFonts w:ascii="Times New Roman" w:hAnsi="Times New Roman"/>
          <w:sz w:val="24"/>
          <w:szCs w:val="24"/>
        </w:rPr>
      </w:pPr>
    </w:p>
    <w:p w:rsidR="00166F74" w:rsidRDefault="00166F74" w:rsidP="00166F74">
      <w:pPr>
        <w:spacing w:after="0"/>
        <w:ind w:right="45"/>
        <w:rPr>
          <w:rFonts w:ascii="Times New Roman" w:hAnsi="Times New Roman"/>
          <w:b/>
          <w:sz w:val="24"/>
          <w:szCs w:val="24"/>
        </w:rPr>
      </w:pP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Jairo Gomes Machado</w:t>
      </w: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1º Secretário</w:t>
      </w: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Biênio 2025/2026</w:t>
      </w: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sz w:val="24"/>
          <w:szCs w:val="24"/>
        </w:rPr>
      </w:pPr>
    </w:p>
    <w:p w:rsidR="00166F74" w:rsidRDefault="00166F74" w:rsidP="00166F74">
      <w:pPr>
        <w:spacing w:after="0"/>
        <w:ind w:right="45"/>
        <w:rPr>
          <w:rFonts w:ascii="Times New Roman" w:hAnsi="Times New Roman"/>
          <w:b/>
          <w:sz w:val="24"/>
          <w:szCs w:val="24"/>
        </w:rPr>
      </w:pP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Almiro Alves Batista</w:t>
      </w:r>
    </w:p>
    <w:p w:rsidR="00166F74" w:rsidRDefault="00166F74" w:rsidP="00166F74">
      <w:pPr>
        <w:spacing w:after="0"/>
        <w:ind w:right="45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2º Secretário</w:t>
      </w: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Biênio 2025/2026</w:t>
      </w:r>
    </w:p>
    <w:p w:rsidR="00166F74" w:rsidRDefault="00166F74" w:rsidP="00166F74">
      <w:pPr>
        <w:spacing w:after="0"/>
        <w:ind w:right="45"/>
        <w:rPr>
          <w:rFonts w:ascii="Times New Roman" w:hAnsi="Times New Roman"/>
          <w:sz w:val="24"/>
          <w:szCs w:val="24"/>
        </w:rPr>
      </w:pPr>
    </w:p>
    <w:p w:rsidR="00166F74" w:rsidRDefault="00166F74" w:rsidP="00166F74">
      <w:pPr>
        <w:spacing w:line="240" w:lineRule="auto"/>
        <w:rPr>
          <w:rFonts w:ascii="Times New Roman" w:hAnsi="Times New Roman"/>
        </w:rPr>
      </w:pPr>
    </w:p>
    <w:p w:rsidR="00166F74" w:rsidRDefault="00166F74" w:rsidP="00166F74">
      <w:pPr>
        <w:spacing w:line="240" w:lineRule="auto"/>
        <w:rPr>
          <w:rFonts w:ascii="Times New Roman" w:hAnsi="Times New Roman"/>
        </w:rPr>
      </w:pPr>
    </w:p>
    <w:p w:rsidR="00166F74" w:rsidRDefault="00166F74" w:rsidP="00166F74">
      <w:pPr>
        <w:spacing w:line="240" w:lineRule="auto"/>
        <w:rPr>
          <w:rFonts w:ascii="Times New Roman" w:hAnsi="Times New Roman"/>
        </w:rPr>
      </w:pPr>
    </w:p>
    <w:p w:rsidR="00166F74" w:rsidRDefault="00166F74" w:rsidP="00166F74">
      <w:pPr>
        <w:spacing w:line="240" w:lineRule="auto"/>
        <w:rPr>
          <w:rFonts w:ascii="Times New Roman" w:hAnsi="Times New Roman"/>
        </w:rPr>
      </w:pPr>
    </w:p>
    <w:p w:rsidR="00166F74" w:rsidRDefault="00166F74" w:rsidP="00166F74">
      <w:pPr>
        <w:spacing w:line="240" w:lineRule="auto"/>
        <w:jc w:val="center"/>
        <w:rPr>
          <w:rFonts w:ascii="Times New Roman" w:hAnsi="Times New Roman"/>
          <w:b/>
        </w:rPr>
      </w:pPr>
    </w:p>
    <w:p w:rsidR="00166F74" w:rsidRDefault="00166F74" w:rsidP="00166F74">
      <w:pPr>
        <w:spacing w:line="240" w:lineRule="auto"/>
        <w:jc w:val="center"/>
        <w:rPr>
          <w:rFonts w:ascii="Times New Roman" w:hAnsi="Times New Roman"/>
          <w:b/>
        </w:rPr>
      </w:pPr>
    </w:p>
    <w:p w:rsidR="00BE2278" w:rsidRDefault="00BE2278" w:rsidP="00166F74">
      <w:pPr>
        <w:spacing w:line="240" w:lineRule="auto"/>
        <w:jc w:val="center"/>
        <w:rPr>
          <w:rFonts w:ascii="Times New Roman" w:hAnsi="Times New Roman"/>
          <w:b/>
        </w:rPr>
      </w:pPr>
    </w:p>
    <w:p w:rsidR="00BE2278" w:rsidRDefault="00BE2278" w:rsidP="00166F74">
      <w:pPr>
        <w:spacing w:line="240" w:lineRule="auto"/>
        <w:jc w:val="center"/>
        <w:rPr>
          <w:rFonts w:ascii="Times New Roman" w:hAnsi="Times New Roman"/>
          <w:b/>
        </w:rPr>
      </w:pPr>
    </w:p>
    <w:p w:rsidR="00BE2278" w:rsidRDefault="00BE2278" w:rsidP="00166F74">
      <w:pPr>
        <w:spacing w:line="240" w:lineRule="auto"/>
        <w:jc w:val="center"/>
        <w:rPr>
          <w:rFonts w:ascii="Times New Roman" w:hAnsi="Times New Roman"/>
          <w:b/>
        </w:rPr>
      </w:pPr>
    </w:p>
    <w:p w:rsidR="00BE2278" w:rsidRDefault="00BE2278" w:rsidP="00166F74">
      <w:pPr>
        <w:spacing w:line="240" w:lineRule="auto"/>
        <w:jc w:val="center"/>
        <w:rPr>
          <w:rFonts w:ascii="Times New Roman" w:hAnsi="Times New Roman"/>
          <w:b/>
        </w:rPr>
      </w:pPr>
    </w:p>
    <w:p w:rsidR="00BE2278" w:rsidRDefault="00BE2278" w:rsidP="00166F74">
      <w:pPr>
        <w:spacing w:line="240" w:lineRule="auto"/>
        <w:jc w:val="center"/>
        <w:rPr>
          <w:rFonts w:ascii="Times New Roman" w:hAnsi="Times New Roman"/>
          <w:b/>
        </w:rPr>
      </w:pPr>
    </w:p>
    <w:p w:rsidR="00BE2278" w:rsidRDefault="00BE2278" w:rsidP="00166F74">
      <w:pPr>
        <w:spacing w:line="240" w:lineRule="auto"/>
        <w:jc w:val="center"/>
        <w:rPr>
          <w:rFonts w:ascii="Times New Roman" w:hAnsi="Times New Roman"/>
          <w:b/>
        </w:rPr>
      </w:pPr>
    </w:p>
    <w:p w:rsidR="00BE2278" w:rsidRDefault="00BE2278" w:rsidP="00166F74">
      <w:pPr>
        <w:spacing w:line="240" w:lineRule="auto"/>
        <w:jc w:val="center"/>
        <w:rPr>
          <w:rFonts w:ascii="Times New Roman" w:hAnsi="Times New Roman"/>
          <w:b/>
        </w:rPr>
      </w:pPr>
    </w:p>
    <w:p w:rsidR="00BE2278" w:rsidRDefault="00BE2278" w:rsidP="00166F74">
      <w:pPr>
        <w:spacing w:line="240" w:lineRule="auto"/>
        <w:jc w:val="center"/>
        <w:rPr>
          <w:rFonts w:ascii="Times New Roman" w:hAnsi="Times New Roman"/>
          <w:b/>
        </w:rPr>
      </w:pPr>
    </w:p>
    <w:p w:rsidR="00166F74" w:rsidRDefault="00166F74" w:rsidP="00166F74">
      <w:pPr>
        <w:spacing w:line="240" w:lineRule="auto"/>
        <w:jc w:val="center"/>
        <w:rPr>
          <w:rFonts w:ascii="Times New Roman" w:hAnsi="Times New Roman"/>
          <w:b/>
        </w:rPr>
      </w:pPr>
    </w:p>
    <w:p w:rsidR="00166F74" w:rsidRDefault="00166F74" w:rsidP="00166F74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JUSTIFICATIVA</w:t>
      </w:r>
    </w:p>
    <w:p w:rsidR="00166F74" w:rsidRDefault="00166F74" w:rsidP="00166F74">
      <w:pPr>
        <w:spacing w:line="240" w:lineRule="auto"/>
        <w:jc w:val="center"/>
        <w:rPr>
          <w:rFonts w:ascii="Times New Roman" w:hAnsi="Times New Roman"/>
        </w:rPr>
      </w:pPr>
    </w:p>
    <w:p w:rsidR="00166F74" w:rsidRDefault="00166F74" w:rsidP="00166F7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Senhoras e senhores vereadores,</w:t>
      </w:r>
    </w:p>
    <w:p w:rsidR="00166F74" w:rsidRDefault="00166F74" w:rsidP="00166F74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Temos a honra de encaminhar as Vossas Excelências, a fim de ser submetido ao exame e deliberação dessa Egrégia Câmara, o incluso projeto de lei que objetiva alterar a estrutura administrativa da Câmara Municipal de Silvânia. A proposta em questão contempla: </w:t>
      </w:r>
    </w:p>
    <w:p w:rsidR="00166F74" w:rsidRDefault="00166F74" w:rsidP="00166F74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– A fixação  dos</w:t>
      </w:r>
      <w:r w:rsidR="00E92B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cargos em comissão de para Assessoria Parlamentar tem como objetivo melhor atender a população que demandam alguma atividade com os vereadores e vereadoras em seus gabinetes.</w:t>
      </w:r>
    </w:p>
    <w:p w:rsidR="00166F74" w:rsidRDefault="00166F74" w:rsidP="00166F74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 – A extinção dos cargos em comissão de Assessor de Comunicação e Chefe do Departamento Contábil possibilita a ampliação dos cargos de Assessores Parlamentares, isso por serem ambos  cargos em comissão.</w:t>
      </w:r>
    </w:p>
    <w:p w:rsidR="00166F74" w:rsidRDefault="00166F74" w:rsidP="00166F74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Dessa forma, evidenciado o interesse público de que se reveste a iniciativa, e baseado na melhor técnica legislativa e legal, submetemos à apreciação dessa Egrégia Casa Legislativa</w:t>
      </w:r>
      <w:r w:rsidR="00E92B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contando com seu indispensável aval ao projeto que enseja.</w:t>
      </w:r>
    </w:p>
    <w:p w:rsidR="00166F74" w:rsidRDefault="00166F74" w:rsidP="00166F74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Na oportunidade, renovamos nossos protestos de apreço e consideração.</w:t>
      </w:r>
    </w:p>
    <w:p w:rsidR="00166F74" w:rsidRDefault="00166F74" w:rsidP="00166F74">
      <w:pPr>
        <w:tabs>
          <w:tab w:val="left" w:pos="709"/>
        </w:tabs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Mesa Diretora da Câmara Municipal de Silvânia, 03 de janeiro de 2025.</w:t>
      </w:r>
    </w:p>
    <w:p w:rsidR="00166F74" w:rsidRDefault="00166F74" w:rsidP="00166F74">
      <w:pPr>
        <w:tabs>
          <w:tab w:val="left" w:pos="709"/>
        </w:tabs>
        <w:spacing w:line="276" w:lineRule="auto"/>
        <w:ind w:firstLine="708"/>
        <w:jc w:val="both"/>
        <w:rPr>
          <w:rFonts w:ascii="Times New Roman" w:hAnsi="Times New Roman"/>
        </w:rPr>
      </w:pP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Genilton Jorge de Carvalho</w:t>
      </w: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Biênio 2025/2026</w:t>
      </w:r>
    </w:p>
    <w:p w:rsidR="00166F74" w:rsidRDefault="00166F74" w:rsidP="00166F74">
      <w:pPr>
        <w:spacing w:after="0"/>
        <w:ind w:right="45" w:firstLine="708"/>
        <w:rPr>
          <w:rFonts w:ascii="Times New Roman" w:hAnsi="Times New Roman"/>
          <w:sz w:val="24"/>
          <w:szCs w:val="24"/>
        </w:rPr>
      </w:pPr>
    </w:p>
    <w:p w:rsidR="00166F74" w:rsidRDefault="00166F74" w:rsidP="00166F74">
      <w:pPr>
        <w:spacing w:after="0"/>
        <w:ind w:right="45"/>
        <w:rPr>
          <w:rFonts w:ascii="Times New Roman" w:hAnsi="Times New Roman"/>
          <w:sz w:val="24"/>
          <w:szCs w:val="24"/>
        </w:rPr>
      </w:pPr>
    </w:p>
    <w:p w:rsidR="00166F74" w:rsidRDefault="00166F74" w:rsidP="00166F74">
      <w:pPr>
        <w:spacing w:after="0"/>
        <w:ind w:right="45"/>
        <w:rPr>
          <w:rFonts w:ascii="Times New Roman" w:hAnsi="Times New Roman"/>
          <w:b/>
          <w:sz w:val="24"/>
          <w:szCs w:val="24"/>
        </w:rPr>
      </w:pP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Jairo Gomes Machado</w:t>
      </w: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1º Secretário</w:t>
      </w: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Biênio 2025/2026</w:t>
      </w: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sz w:val="24"/>
          <w:szCs w:val="24"/>
        </w:rPr>
      </w:pPr>
    </w:p>
    <w:p w:rsidR="00166F74" w:rsidRDefault="00166F74" w:rsidP="00166F74">
      <w:pPr>
        <w:spacing w:after="0"/>
        <w:ind w:right="45"/>
        <w:rPr>
          <w:rFonts w:ascii="Times New Roman" w:hAnsi="Times New Roman"/>
          <w:sz w:val="24"/>
          <w:szCs w:val="24"/>
        </w:rPr>
      </w:pP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b/>
          <w:sz w:val="24"/>
          <w:szCs w:val="24"/>
        </w:rPr>
      </w:pP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Almiro Alves Batista</w:t>
      </w:r>
    </w:p>
    <w:p w:rsidR="00166F74" w:rsidRDefault="00166F74" w:rsidP="00166F74">
      <w:pPr>
        <w:spacing w:after="0"/>
        <w:ind w:right="45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2º Secretário</w:t>
      </w:r>
    </w:p>
    <w:p w:rsidR="00166F74" w:rsidRDefault="00166F74" w:rsidP="00166F74">
      <w:pPr>
        <w:spacing w:after="0"/>
        <w:ind w:right="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Biênio 2025/2026</w:t>
      </w:r>
    </w:p>
    <w:p w:rsidR="00166F74" w:rsidRDefault="00166F74" w:rsidP="00166F74"/>
    <w:p w:rsidR="00166F74" w:rsidRDefault="00166F74" w:rsidP="00166F74">
      <w:pPr>
        <w:rPr>
          <w:rFonts w:ascii="Times New Roman" w:hAnsi="Times New Roman"/>
          <w:sz w:val="24"/>
          <w:szCs w:val="24"/>
        </w:rPr>
      </w:pPr>
    </w:p>
    <w:p w:rsidR="00254D51" w:rsidRDefault="00254D51" w:rsidP="00166F74">
      <w:pPr>
        <w:tabs>
          <w:tab w:val="left" w:pos="709"/>
        </w:tabs>
        <w:spacing w:line="276" w:lineRule="auto"/>
        <w:jc w:val="center"/>
        <w:rPr>
          <w:rFonts w:ascii="Times New Roman" w:hAnsi="Times New Roman"/>
        </w:rPr>
      </w:pPr>
    </w:p>
    <w:p w:rsidR="005D54D6" w:rsidRPr="00815F29" w:rsidRDefault="005D54D6" w:rsidP="00254D51">
      <w:pPr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5D54D6" w:rsidRPr="00815F29" w:rsidSect="00C20563">
      <w:pgSz w:w="11906" w:h="16838"/>
      <w:pgMar w:top="2835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compat/>
  <w:rsids>
    <w:rsidRoot w:val="00E53983"/>
    <w:rsid w:val="00000BF4"/>
    <w:rsid w:val="000674C0"/>
    <w:rsid w:val="00075303"/>
    <w:rsid w:val="000B4C1F"/>
    <w:rsid w:val="000F3A3C"/>
    <w:rsid w:val="00114EF5"/>
    <w:rsid w:val="001211DA"/>
    <w:rsid w:val="00166F74"/>
    <w:rsid w:val="00186CF6"/>
    <w:rsid w:val="00195F44"/>
    <w:rsid w:val="001C59A2"/>
    <w:rsid w:val="00254D51"/>
    <w:rsid w:val="002702AB"/>
    <w:rsid w:val="00283619"/>
    <w:rsid w:val="0028517B"/>
    <w:rsid w:val="002A5DBB"/>
    <w:rsid w:val="002C66CB"/>
    <w:rsid w:val="00334E3F"/>
    <w:rsid w:val="00335322"/>
    <w:rsid w:val="00361C36"/>
    <w:rsid w:val="00361D13"/>
    <w:rsid w:val="003979B0"/>
    <w:rsid w:val="003D50F1"/>
    <w:rsid w:val="0041765F"/>
    <w:rsid w:val="00466837"/>
    <w:rsid w:val="0047151D"/>
    <w:rsid w:val="00473DAC"/>
    <w:rsid w:val="004B60D1"/>
    <w:rsid w:val="005617E3"/>
    <w:rsid w:val="00570F9F"/>
    <w:rsid w:val="00595C83"/>
    <w:rsid w:val="005C77B7"/>
    <w:rsid w:val="005D54D6"/>
    <w:rsid w:val="00632D55"/>
    <w:rsid w:val="00673CA9"/>
    <w:rsid w:val="00682360"/>
    <w:rsid w:val="006E74DE"/>
    <w:rsid w:val="00815F29"/>
    <w:rsid w:val="00817144"/>
    <w:rsid w:val="00831381"/>
    <w:rsid w:val="00860BAE"/>
    <w:rsid w:val="00871636"/>
    <w:rsid w:val="00897CB4"/>
    <w:rsid w:val="008B04B5"/>
    <w:rsid w:val="008C1C93"/>
    <w:rsid w:val="008D6BAB"/>
    <w:rsid w:val="00903206"/>
    <w:rsid w:val="00941653"/>
    <w:rsid w:val="0095695E"/>
    <w:rsid w:val="0099061B"/>
    <w:rsid w:val="009A1934"/>
    <w:rsid w:val="009C227E"/>
    <w:rsid w:val="009C3662"/>
    <w:rsid w:val="00A00CC5"/>
    <w:rsid w:val="00A03091"/>
    <w:rsid w:val="00A50C55"/>
    <w:rsid w:val="00A8732B"/>
    <w:rsid w:val="00AC19D2"/>
    <w:rsid w:val="00AE530B"/>
    <w:rsid w:val="00B003DC"/>
    <w:rsid w:val="00B05F7D"/>
    <w:rsid w:val="00B9378A"/>
    <w:rsid w:val="00BC7B18"/>
    <w:rsid w:val="00BE2278"/>
    <w:rsid w:val="00C20563"/>
    <w:rsid w:val="00C625FD"/>
    <w:rsid w:val="00C85207"/>
    <w:rsid w:val="00C864A4"/>
    <w:rsid w:val="00CB536F"/>
    <w:rsid w:val="00CD2140"/>
    <w:rsid w:val="00D959B2"/>
    <w:rsid w:val="00DF1D6C"/>
    <w:rsid w:val="00DF2698"/>
    <w:rsid w:val="00DF4189"/>
    <w:rsid w:val="00E11047"/>
    <w:rsid w:val="00E53983"/>
    <w:rsid w:val="00E91E87"/>
    <w:rsid w:val="00E92B85"/>
    <w:rsid w:val="00E9695D"/>
    <w:rsid w:val="00EA6060"/>
    <w:rsid w:val="00ED4A6B"/>
    <w:rsid w:val="00EE6CCB"/>
    <w:rsid w:val="00F24170"/>
    <w:rsid w:val="00F55E9E"/>
    <w:rsid w:val="00FA084D"/>
    <w:rsid w:val="00FC3527"/>
    <w:rsid w:val="00FD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B4"/>
  </w:style>
  <w:style w:type="paragraph" w:styleId="Ttulo1">
    <w:name w:val="heading 1"/>
    <w:basedOn w:val="Normal"/>
    <w:next w:val="Normal"/>
    <w:link w:val="Ttulo1Char"/>
    <w:uiPriority w:val="9"/>
    <w:qFormat/>
    <w:rsid w:val="00E53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3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3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3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3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3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3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3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3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3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3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3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39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39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39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39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39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39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3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3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3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53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3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539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39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539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3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39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398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DF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1530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Christyano Alves</dc:creator>
  <cp:lastModifiedBy>camaradesilvania@gmail.com</cp:lastModifiedBy>
  <cp:revision>11</cp:revision>
  <cp:lastPrinted>2025-01-06T18:31:00Z</cp:lastPrinted>
  <dcterms:created xsi:type="dcterms:W3CDTF">2024-12-04T12:54:00Z</dcterms:created>
  <dcterms:modified xsi:type="dcterms:W3CDTF">2025-01-06T18:37:00Z</dcterms:modified>
</cp:coreProperties>
</file>